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2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乌海职业技术学院</w:t>
      </w:r>
    </w:p>
    <w:p w14:paraId="0D328E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00" w:lineRule="exact"/>
        <w:jc w:val="center"/>
        <w:textAlignment w:val="auto"/>
        <w:rPr>
          <w:rFonts w:hint="default" w:ascii="方正小标宋简体" w:eastAsia="方正小标宋简体" w:hAnsiTheme="minorHAnsi" w:cstheme="minorBidi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theme="minorBidi"/>
          <w:w w:val="95"/>
          <w:kern w:val="2"/>
          <w:sz w:val="32"/>
          <w:szCs w:val="32"/>
          <w:lang w:val="en-US" w:eastAsia="zh-CN" w:bidi="ar-SA"/>
        </w:rPr>
        <w:t>公开招聘体育中心消防改造工程项目甲方代表助理报名登记表</w:t>
      </w:r>
    </w:p>
    <w:tbl>
      <w:tblPr>
        <w:tblStyle w:val="3"/>
        <w:tblW w:w="9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91"/>
        <w:gridCol w:w="929"/>
        <w:gridCol w:w="1086"/>
        <w:gridCol w:w="950"/>
        <w:gridCol w:w="1300"/>
        <w:gridCol w:w="1976"/>
      </w:tblGrid>
      <w:tr w14:paraId="3E4C3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  <w:p w14:paraId="77A6A833">
            <w:pPr>
              <w:jc w:val="center"/>
            </w:pPr>
          </w:p>
        </w:tc>
      </w:tr>
      <w:tr w14:paraId="2F56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AC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F61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29E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F567">
            <w:pPr>
              <w:jc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</w:p>
        </w:tc>
      </w:tr>
      <w:tr w14:paraId="1FF6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 w14:paraId="21B3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67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C355">
            <w:pPr>
              <w:jc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</w:p>
        </w:tc>
      </w:tr>
      <w:tr w14:paraId="2C9D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仿宋_GB2312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9EAB">
            <w:pPr>
              <w:jc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366A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FE50">
            <w:pPr>
              <w:jc w:val="center"/>
            </w:pPr>
          </w:p>
        </w:tc>
      </w:tr>
      <w:tr w14:paraId="1EFB4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</w:t>
            </w:r>
          </w:p>
          <w:p w14:paraId="6BE1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26ED">
            <w:pPr>
              <w:jc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D07">
            <w:pPr>
              <w:jc w:val="center"/>
            </w:pPr>
          </w:p>
        </w:tc>
      </w:tr>
      <w:tr w14:paraId="67ED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职业资格</w:t>
            </w:r>
          </w:p>
          <w:p w14:paraId="3CB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</w:p>
        </w:tc>
      </w:tr>
      <w:tr w14:paraId="0577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个人工作经历及主要业绩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7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A9D1">
            <w:pPr>
              <w:jc w:val="left"/>
            </w:pPr>
          </w:p>
        </w:tc>
      </w:tr>
      <w:tr w14:paraId="23BA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6429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E854DD">
            <w:pPr>
              <w:keepNext w:val="0"/>
              <w:keepLines w:val="0"/>
              <w:widowControl/>
              <w:suppressLineNumbers w:val="0"/>
              <w:ind w:firstLine="3840" w:firstLineChars="1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CB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D4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审查人签名：                                </w:t>
            </w:r>
          </w:p>
          <w:p w14:paraId="10E85973"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6964F8"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05E9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val="en-US" w:eastAsia="zh-CN"/>
        </w:rPr>
        <w:t>填表</w:t>
      </w:r>
      <w:r>
        <w:rPr>
          <w:rFonts w:hint="eastAsia"/>
        </w:rPr>
        <w:t>说明：1.资格审查意见由用人单位填写。2.</w:t>
      </w:r>
      <w:r>
        <w:rPr>
          <w:rFonts w:hint="eastAsia"/>
          <w:lang w:val="en-US" w:eastAsia="zh-CN"/>
        </w:rPr>
        <w:t>报名人员</w:t>
      </w:r>
      <w:r>
        <w:rPr>
          <w:rFonts w:hint="eastAsia"/>
        </w:rPr>
        <w:t>必须如实填写上述内容，如填报虚假信息者，取消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资格。3.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照片”处须</w:t>
      </w:r>
      <w:r>
        <w:rPr>
          <w:rFonts w:hint="eastAsia"/>
        </w:rPr>
        <w:t>附本人近期蓝底2寸正面免冠彩照。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身份证（正反面）、学历证、专业技术职称证、职业资格证等证书的扫描件须另附。5.个人主要工作业绩证明材料扫描件须另附。6.</w:t>
      </w:r>
      <w:r>
        <w:rPr>
          <w:rFonts w:hint="eastAsia"/>
        </w:rPr>
        <w:t>如有其他需要说明的情况可另附。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66E7"/>
    <w:rsid w:val="067A1BC3"/>
    <w:rsid w:val="087866E7"/>
    <w:rsid w:val="20B63687"/>
    <w:rsid w:val="284F6AE1"/>
    <w:rsid w:val="336D2607"/>
    <w:rsid w:val="3F8F2B63"/>
    <w:rsid w:val="43CC5178"/>
    <w:rsid w:val="463E467D"/>
    <w:rsid w:val="49B44602"/>
    <w:rsid w:val="50A26091"/>
    <w:rsid w:val="53E93C0E"/>
    <w:rsid w:val="59CB5608"/>
    <w:rsid w:val="61F560A2"/>
    <w:rsid w:val="62725D48"/>
    <w:rsid w:val="649C46BA"/>
    <w:rsid w:val="67C24D59"/>
    <w:rsid w:val="69325C87"/>
    <w:rsid w:val="6D2E66BD"/>
    <w:rsid w:val="765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"/>
    <w:basedOn w:val="1"/>
    <w:qFormat/>
    <w:uiPriority w:val="0"/>
    <w:pPr>
      <w:spacing w:line="560" w:lineRule="exact"/>
      <w:jc w:val="center"/>
    </w:pPr>
    <w:rPr>
      <w:rFonts w:eastAsia="方正小标宋简体" w:asciiTheme="minorAscii" w:hAnsiTheme="minorAscii"/>
      <w:sz w:val="44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269</Characters>
  <Lines>0</Lines>
  <Paragraphs>0</Paragraphs>
  <TotalTime>79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2024-05-06T11:42:00Z</dcterms:created>
  <dc:creator>祺祥</dc:creator>
  <cp:lastModifiedBy>Administrator</cp:lastModifiedBy>
  <dcterms:modified xsi:type="dcterms:W3CDTF">2025-07-11T10:38:05Z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eyJoZGlkIjoiM2E4ZDEzZGNmYjViZGJmOTlmYjliNDZjZTNiN2YzMTkifQ==</vt:lpwstr>
  </property>
  <property fmtid="{D5CDD505-2E9C-101B-9397-08002B2CF9AE}" pid="4" name="ICV">
    <vt:lpwstr>97200B32412C409BAA7575A5DFE9E8DA_12</vt:lpwstr>
  </property>
</Properties>
</file>